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8" w:rsidRPr="00AE7550" w:rsidRDefault="006647A8" w:rsidP="006647A8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Десятое 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(очередное)</w:t>
      </w:r>
    </w:p>
    <w:p w:rsidR="006647A8" w:rsidRPr="00AE7550" w:rsidRDefault="006647A8" w:rsidP="006647A8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  <w:proofErr w:type="spellStart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6647A8" w:rsidRPr="00AE7550" w:rsidRDefault="006647A8" w:rsidP="006647A8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6647A8" w:rsidRPr="00AE7550" w:rsidRDefault="006647A8" w:rsidP="0066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E7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6647A8" w:rsidRDefault="006647A8" w:rsidP="00664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24.12.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</w:p>
    <w:p w:rsidR="006647A8" w:rsidRPr="00AE7550" w:rsidRDefault="006647A8" w:rsidP="00664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497"/>
      </w:tblGrid>
      <w:tr w:rsidR="006647A8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6647A8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6647A8" w:rsidRDefault="006647A8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6647A8" w:rsidP="00B23C33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1.О проекте решения «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внесении изменений в решение Собрания депутатов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ru-RU" w:bidi="ru-RU"/>
              </w:rPr>
              <w:t>городского  округа</w:t>
            </w:r>
            <w:proofErr w:type="gram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от 20.12.2024 № 171 «Об 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утверждении  бюджета </w:t>
            </w:r>
            <w:proofErr w:type="spellStart"/>
            <w:r w:rsidRPr="00256417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на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 и на плановый период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и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годов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»</w:t>
            </w:r>
          </w:p>
          <w:p w:rsidR="006647A8" w:rsidRDefault="006647A8" w:rsidP="004728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Логинова А.П.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</w:tr>
      <w:tr w:rsidR="003201CC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CC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14.10-14.15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CC" w:rsidRDefault="003201CC" w:rsidP="00B23C33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2.О проекте решения «О внесении изменений в решение СД от 17.12.2025 №168 «О бюджете УКГО на 2026 и плановый период 2027-2028гг»</w:t>
            </w:r>
          </w:p>
          <w:p w:rsidR="003201CC" w:rsidRDefault="003201CC" w:rsidP="003201CC">
            <w:pPr>
              <w:pStyle w:val="1"/>
              <w:shd w:val="clear" w:color="auto" w:fill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Докладчик: Логинова А.П.-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зам.главы</w:t>
            </w:r>
            <w:proofErr w:type="spellEnd"/>
          </w:p>
        </w:tc>
      </w:tr>
      <w:tr w:rsidR="00621DCE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CE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</w:t>
            </w:r>
          </w:p>
          <w:p w:rsidR="00D138DF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CE" w:rsidRDefault="00621DCE" w:rsidP="007504DD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3.О проекте решения «</w:t>
            </w:r>
            <w:r w:rsidRPr="00621DCE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Pr="00621DCE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Pr="00621DCE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</w:t>
            </w:r>
            <w:proofErr w:type="gramStart"/>
            <w:r w:rsidRPr="00621DCE">
              <w:rPr>
                <w:color w:val="000000"/>
                <w:sz w:val="28"/>
                <w:szCs w:val="28"/>
                <w:lang w:eastAsia="ru-RU" w:bidi="ru-RU"/>
              </w:rPr>
              <w:t xml:space="preserve">округа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21DCE">
              <w:rPr>
                <w:color w:val="000000"/>
                <w:sz w:val="28"/>
                <w:szCs w:val="28"/>
                <w:lang w:eastAsia="ru-RU" w:bidi="ru-RU"/>
              </w:rPr>
              <w:t>от</w:t>
            </w:r>
            <w:proofErr w:type="gramEnd"/>
            <w:r w:rsidRPr="00621DCE">
              <w:rPr>
                <w:color w:val="000000"/>
                <w:sz w:val="28"/>
                <w:szCs w:val="28"/>
                <w:lang w:eastAsia="ru-RU" w:bidi="ru-RU"/>
              </w:rPr>
              <w:t xml:space="preserve"> 24.11.2015г. №1</w:t>
            </w:r>
            <w:bookmarkStart w:id="0" w:name="_GoBack"/>
            <w:bookmarkEnd w:id="0"/>
            <w:r w:rsidRPr="00621DCE">
              <w:rPr>
                <w:color w:val="000000"/>
                <w:sz w:val="28"/>
                <w:szCs w:val="28"/>
                <w:lang w:eastAsia="ru-RU" w:bidi="ru-RU"/>
              </w:rPr>
              <w:t xml:space="preserve">60 «О введении налога на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21DCE">
              <w:rPr>
                <w:color w:val="000000"/>
                <w:sz w:val="28"/>
                <w:szCs w:val="28"/>
                <w:lang w:eastAsia="ru-RU" w:bidi="ru-RU"/>
              </w:rPr>
              <w:t>имущество физических лиц»</w:t>
            </w:r>
          </w:p>
          <w:p w:rsidR="00621DCE" w:rsidRDefault="00621DCE" w:rsidP="00D138DF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Докладчик: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Гриновский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Я.В.</w:t>
            </w:r>
            <w:r w:rsidR="00D138DF"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="00D138DF">
              <w:rPr>
                <w:color w:val="000000"/>
                <w:sz w:val="28"/>
                <w:szCs w:val="28"/>
                <w:lang w:eastAsia="ru-RU" w:bidi="ru-RU"/>
              </w:rPr>
              <w:t>зам.главы</w:t>
            </w:r>
            <w:proofErr w:type="spellEnd"/>
          </w:p>
        </w:tc>
      </w:tr>
      <w:tr w:rsidR="006647A8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201CC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D138DF" w:rsidP="006647A8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6647A8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6647A8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="006647A8" w:rsidRPr="006647A8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6647A8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от 27.02.2010 года №39 «Об утверждении документов территориального планирования: Правила землепользования и застройки </w:t>
            </w:r>
            <w:proofErr w:type="spellStart"/>
            <w:r w:rsidR="006647A8" w:rsidRPr="006647A8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6647A8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Челябинской области»</w:t>
            </w:r>
          </w:p>
          <w:p w:rsidR="00064B3F" w:rsidRDefault="00064B3F" w:rsidP="006647A8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Докладчик: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Биева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Ю.А.- начальник отдела архитектуры</w:t>
            </w:r>
          </w:p>
        </w:tc>
      </w:tr>
      <w:tr w:rsidR="006647A8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D138DF" w:rsidP="004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14.25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201CC" w:rsidRDefault="003201CC" w:rsidP="00D1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D1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Default="00D138DF" w:rsidP="006647A8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от 26.08.2020г. №86 «О дополнительных мерах социальной поддержки в виде льготного питания </w:t>
            </w:r>
            <w:proofErr w:type="gram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отдельных категорий</w:t>
            </w:r>
            <w:proofErr w:type="gram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обучающихся муниципальных общеобразовательных учреждений»</w:t>
            </w:r>
          </w:p>
          <w:p w:rsidR="00A61C32" w:rsidRDefault="00A61C32" w:rsidP="006647A8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 : Иванова Е.В.- начальник УО</w:t>
            </w:r>
          </w:p>
        </w:tc>
      </w:tr>
      <w:tr w:rsidR="00A61C32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3201CC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D1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3201CC" w:rsidRDefault="00D138DF" w:rsidP="0032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от 26.08.2020г. №87 «</w:t>
            </w:r>
            <w:proofErr w:type="gram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О  мере</w:t>
            </w:r>
            <w:proofErr w:type="gram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социальной поддержки в виде денежной компенсации взамен бесплатного двухразового питания обучающихся с ограниченными возможностями здоровья, зачисленных в муниципальные общеобразовательные организации </w:t>
            </w:r>
            <w:proofErr w:type="spell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и осваивающих основные общеобразовательные программы на дому»</w:t>
            </w:r>
          </w:p>
          <w:p w:rsid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Докладчик: Иванова Е.В.- начальник УО</w:t>
            </w:r>
          </w:p>
        </w:tc>
      </w:tr>
      <w:tr w:rsidR="00A61C32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3201CC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от 27.03.2024 года № 33 «Об утверждении Положения о деятельности, приносящей доходы, осуществляемой Муниципальным казённым учреждением культуры «Централизованная клубная система»</w:t>
            </w:r>
          </w:p>
          <w:p w:rsid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Докладчик: Зуева И.В.- начальник Управления культуры</w:t>
            </w:r>
          </w:p>
        </w:tc>
      </w:tr>
    </w:tbl>
    <w:p w:rsidR="00D138DF" w:rsidRDefault="00D138DF" w:rsidP="00A61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38DF" w:rsidSect="003201CC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497"/>
      </w:tblGrid>
      <w:tr w:rsidR="00A61C32" w:rsidRPr="00AE7550" w:rsidTr="003201CC">
        <w:trPr>
          <w:trHeight w:val="5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3201CC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  <w:r w:rsidR="00D1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3201CC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в решение Собрания депутатов </w:t>
            </w:r>
            <w:proofErr w:type="spellStart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от 27.03.2024 г. № 32 «Об утверждении Положения о деятельности, приносящей доходы, осуществляемой Муниципальным казённым учреждением культуры «Историко-краеведческий музей»</w:t>
            </w:r>
          </w:p>
          <w:p w:rsid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Докладчик: Зуева И.В.- начальник Управления культуры</w:t>
            </w:r>
          </w:p>
        </w:tc>
      </w:tr>
      <w:tr w:rsidR="00A61C32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3201CC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Pr="00A61C32" w:rsidRDefault="00D138DF" w:rsidP="00A61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  <w:r w:rsidR="003201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 w:rsidRPr="00A61C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A6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 утверждении программы «Комплексное развитие систем коммунальной инфраструктуры </w:t>
            </w:r>
            <w:proofErr w:type="spellStart"/>
            <w:r w:rsidR="00A61C32" w:rsidRPr="00A6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A61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городского округа Челябинской области на 2026-2037 годы»</w:t>
            </w:r>
          </w:p>
          <w:p w:rsidR="00A61C32" w:rsidRP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A61C32">
              <w:rPr>
                <w:color w:val="000000"/>
                <w:sz w:val="28"/>
                <w:szCs w:val="28"/>
                <w:lang w:eastAsia="ru-RU" w:bidi="ru-RU"/>
              </w:rPr>
              <w:t xml:space="preserve">Докладчик: Осокина Е.Г.- начальник отдела </w:t>
            </w:r>
            <w:proofErr w:type="spellStart"/>
            <w:r w:rsidRPr="00A61C32">
              <w:rPr>
                <w:color w:val="000000"/>
                <w:sz w:val="28"/>
                <w:szCs w:val="28"/>
                <w:lang w:eastAsia="ru-RU" w:bidi="ru-RU"/>
              </w:rPr>
              <w:t>УИиС</w:t>
            </w:r>
            <w:proofErr w:type="spellEnd"/>
          </w:p>
        </w:tc>
      </w:tr>
      <w:tr w:rsidR="00A61C32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</w:p>
          <w:p w:rsidR="003201CC" w:rsidRDefault="00D138DF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</w:t>
            </w:r>
            <w:r w:rsidR="0032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10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О внесении изменений </w:t>
            </w:r>
            <w:proofErr w:type="gramStart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решение</w:t>
            </w:r>
            <w:proofErr w:type="gramEnd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Собрания депутатов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округа от 22.10.2025 №132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«Об утверждении прогнозного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плана (программы) приватизации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имущества на 2026 год»</w:t>
            </w:r>
          </w:p>
          <w:p w:rsid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A61C32" w:rsidRPr="00AE7550" w:rsidTr="00472874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3201CC" w:rsidP="00A6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D1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</w:p>
          <w:p w:rsidR="003201CC" w:rsidRDefault="003201CC" w:rsidP="00D13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2" w:rsidRDefault="00D138DF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11</w:t>
            </w:r>
            <w:r w:rsidR="003201CC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Об утверждении плана работы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Собрания депутатов </w:t>
            </w:r>
            <w:proofErr w:type="spellStart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Усть-</w:t>
            </w:r>
            <w:proofErr w:type="gramStart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>Катавского</w:t>
            </w:r>
            <w:proofErr w:type="spellEnd"/>
            <w:r w:rsidR="00A61C32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</w:t>
            </w:r>
            <w:proofErr w:type="gramEnd"/>
            <w:r w:rsidR="00A61C32" w:rsidRPr="006647A8">
              <w:rPr>
                <w:color w:val="000000"/>
                <w:sz w:val="28"/>
                <w:szCs w:val="28"/>
                <w:lang w:eastAsia="ru-RU" w:bidi="ru-RU"/>
              </w:rPr>
              <w:t xml:space="preserve"> округа на 2026 год</w:t>
            </w:r>
            <w:r w:rsidR="00A61C32">
              <w:rPr>
                <w:color w:val="000000"/>
                <w:sz w:val="28"/>
                <w:szCs w:val="28"/>
                <w:lang w:eastAsia="ru-RU" w:bidi="ru-RU"/>
              </w:rPr>
              <w:t>»</w:t>
            </w:r>
          </w:p>
          <w:p w:rsidR="00A61C32" w:rsidRDefault="00A61C32" w:rsidP="00A61C32">
            <w:pPr>
              <w:pStyle w:val="1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Докладчик: Кречетов В.В.-председатель комиссии по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зак-ву</w:t>
            </w:r>
            <w:proofErr w:type="spellEnd"/>
          </w:p>
        </w:tc>
      </w:tr>
    </w:tbl>
    <w:p w:rsidR="00FB32E0" w:rsidRDefault="00FB32E0"/>
    <w:sectPr w:rsidR="00FB32E0" w:rsidSect="003201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A8"/>
    <w:rsid w:val="00064B3F"/>
    <w:rsid w:val="00306C43"/>
    <w:rsid w:val="003201CC"/>
    <w:rsid w:val="00621DCE"/>
    <w:rsid w:val="006647A8"/>
    <w:rsid w:val="007504DD"/>
    <w:rsid w:val="00A61C32"/>
    <w:rsid w:val="00B23C33"/>
    <w:rsid w:val="00C54B6C"/>
    <w:rsid w:val="00D138DF"/>
    <w:rsid w:val="00E45E79"/>
    <w:rsid w:val="00F54727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BE97-765A-48B5-BEBB-A5E5A493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47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647A8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6</cp:revision>
  <cp:lastPrinted>2025-12-22T03:56:00Z</cp:lastPrinted>
  <dcterms:created xsi:type="dcterms:W3CDTF">2025-12-12T06:26:00Z</dcterms:created>
  <dcterms:modified xsi:type="dcterms:W3CDTF">2025-12-22T11:08:00Z</dcterms:modified>
</cp:coreProperties>
</file>